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F6" w:rsidRDefault="008452F6" w:rsidP="008452F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F4F4F"/>
          <w:sz w:val="21"/>
          <w:szCs w:val="21"/>
        </w:rPr>
      </w:pPr>
      <w:r>
        <w:rPr>
          <w:rStyle w:val="a4"/>
          <w:rFonts w:ascii="Arial" w:hAnsi="Arial" w:cs="Arial"/>
          <w:color w:val="4F4F4F"/>
          <w:sz w:val="21"/>
          <w:szCs w:val="21"/>
        </w:rPr>
        <w:t xml:space="preserve">В Архангельской области работает </w:t>
      </w:r>
      <w:proofErr w:type="gramStart"/>
      <w:r>
        <w:rPr>
          <w:rStyle w:val="a4"/>
          <w:rFonts w:ascii="Arial" w:hAnsi="Arial" w:cs="Arial"/>
          <w:color w:val="4F4F4F"/>
          <w:sz w:val="21"/>
          <w:szCs w:val="21"/>
        </w:rPr>
        <w:t>круглосуточная  «</w:t>
      </w:r>
      <w:proofErr w:type="gramEnd"/>
      <w:r>
        <w:rPr>
          <w:rStyle w:val="a4"/>
          <w:rFonts w:ascii="Arial" w:hAnsi="Arial" w:cs="Arial"/>
          <w:color w:val="4F4F4F"/>
          <w:sz w:val="21"/>
          <w:szCs w:val="21"/>
        </w:rPr>
        <w:t>Горячая линия» по коронавирусной инфекции</w:t>
      </w:r>
    </w:p>
    <w:p w:rsidR="008452F6" w:rsidRDefault="008452F6" w:rsidP="008452F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 xml:space="preserve">Управление </w:t>
      </w:r>
      <w:proofErr w:type="spellStart"/>
      <w:r>
        <w:rPr>
          <w:rFonts w:ascii="Arial" w:hAnsi="Arial" w:cs="Arial"/>
          <w:color w:val="4F4F4F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4F4F4F"/>
          <w:sz w:val="21"/>
          <w:szCs w:val="21"/>
        </w:rPr>
        <w:t xml:space="preserve"> по Архангельской области сообщает, что в связи с большим количеством звонков министерство здравоохранения Архангельской области переходит на круглосуточный прием обращений по вопросам, связанным с </w:t>
      </w:r>
      <w:proofErr w:type="gramStart"/>
      <w:r>
        <w:rPr>
          <w:rFonts w:ascii="Arial" w:hAnsi="Arial" w:cs="Arial"/>
          <w:color w:val="4F4F4F"/>
          <w:sz w:val="21"/>
          <w:szCs w:val="21"/>
        </w:rPr>
        <w:t>новой  коронавирусной</w:t>
      </w:r>
      <w:proofErr w:type="gramEnd"/>
      <w:r>
        <w:rPr>
          <w:rFonts w:ascii="Arial" w:hAnsi="Arial" w:cs="Arial"/>
          <w:color w:val="4F4F4F"/>
          <w:sz w:val="21"/>
          <w:szCs w:val="21"/>
        </w:rPr>
        <w:t xml:space="preserve"> инфекцией (COVID-2019).</w:t>
      </w:r>
    </w:p>
    <w:p w:rsidR="008452F6" w:rsidRDefault="008452F6" w:rsidP="008452F6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>Прием обращений осуществляется по круглосуточному телефону: </w:t>
      </w:r>
      <w:r>
        <w:rPr>
          <w:rStyle w:val="a4"/>
          <w:rFonts w:ascii="Arial" w:hAnsi="Arial" w:cs="Arial"/>
          <w:color w:val="4F4F4F"/>
        </w:rPr>
        <w:t>(8182) 66-99-07</w:t>
      </w:r>
    </w:p>
    <w:p w:rsidR="005217B9" w:rsidRDefault="005217B9">
      <w:bookmarkStart w:id="0" w:name="_GoBack"/>
      <w:bookmarkEnd w:id="0"/>
    </w:p>
    <w:sectPr w:rsidR="0052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F6"/>
    <w:rsid w:val="005217B9"/>
    <w:rsid w:val="0084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C74DA-CD4E-4CF8-A836-169759EA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0841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1</cp:revision>
  <dcterms:created xsi:type="dcterms:W3CDTF">2020-03-18T17:12:00Z</dcterms:created>
  <dcterms:modified xsi:type="dcterms:W3CDTF">2020-03-18T17:13:00Z</dcterms:modified>
</cp:coreProperties>
</file>